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2" w:rsidRPr="00522EC8" w:rsidRDefault="001C76B2" w:rsidP="001C76B2">
      <w:pPr>
        <w:pStyle w:val="3"/>
        <w:rPr>
          <w:rStyle w:val="a3"/>
          <w:rFonts w:ascii="Times New Roman" w:hAnsi="Times New Roman"/>
          <w:i w:val="0"/>
          <w:color w:val="auto"/>
          <w:szCs w:val="24"/>
        </w:rPr>
      </w:pPr>
      <w:r w:rsidRPr="00522EC8">
        <w:rPr>
          <w:rStyle w:val="a3"/>
          <w:rFonts w:ascii="Times New Roman" w:hAnsi="Times New Roman"/>
          <w:i w:val="0"/>
          <w:color w:val="auto"/>
          <w:szCs w:val="24"/>
        </w:rPr>
        <w:t xml:space="preserve">БРИФ </w:t>
      </w:r>
    </w:p>
    <w:p w:rsidR="001C76B2" w:rsidRPr="00522EC8" w:rsidRDefault="001C76B2" w:rsidP="001C76B2">
      <w:pPr>
        <w:jc w:val="center"/>
        <w:rPr>
          <w:rStyle w:val="a3"/>
          <w:b/>
          <w:i w:val="0"/>
          <w:szCs w:val="24"/>
        </w:rPr>
      </w:pPr>
      <w:bookmarkStart w:id="0" w:name="_GoBack"/>
      <w:bookmarkEnd w:id="0"/>
      <w:r w:rsidRPr="00522EC8">
        <w:rPr>
          <w:rStyle w:val="a3"/>
          <w:b/>
          <w:i w:val="0"/>
          <w:szCs w:val="24"/>
        </w:rPr>
        <w:t>ЛОГОТИП, ФИРМЕННЫЙ СТИЛЬ</w:t>
      </w:r>
    </w:p>
    <w:p w:rsidR="001C76B2" w:rsidRPr="007111AD" w:rsidRDefault="001C76B2" w:rsidP="001C76B2">
      <w:pPr>
        <w:pStyle w:val="4"/>
        <w:rPr>
          <w:rStyle w:val="a3"/>
          <w:rFonts w:ascii="Times New Roman" w:hAnsi="Times New Roman"/>
          <w:b w:val="0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52"/>
      </w:tblGrid>
      <w:tr w:rsidR="001C76B2" w:rsidRPr="00792F2C" w:rsidTr="00D2526D">
        <w:trPr>
          <w:trHeight w:val="457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>Клиент</w:t>
            </w:r>
          </w:p>
        </w:tc>
      </w:tr>
      <w:tr w:rsidR="001C76B2" w:rsidRPr="00792F2C" w:rsidTr="001C76B2">
        <w:trPr>
          <w:trHeight w:val="407"/>
        </w:trPr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Название 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proofErr w:type="spellStart"/>
            <w:r w:rsidRPr="00792F2C">
              <w:rPr>
                <w:rStyle w:val="a3"/>
                <w:i w:val="0"/>
                <w:sz w:val="22"/>
                <w:szCs w:val="22"/>
              </w:rPr>
              <w:t>www</w:t>
            </w:r>
            <w:proofErr w:type="spellEnd"/>
            <w:r w:rsidRPr="00792F2C">
              <w:rPr>
                <w:rStyle w:val="a3"/>
                <w:i w:val="0"/>
                <w:sz w:val="22"/>
                <w:szCs w:val="22"/>
              </w:rPr>
              <w:t>.</w:t>
            </w:r>
          </w:p>
        </w:tc>
      </w:tr>
      <w:tr w:rsidR="001C76B2" w:rsidRPr="00792F2C" w:rsidTr="00D2526D"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Предварительное замечание.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Бриф состоит из трех частей: 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I часть. «Необходимая информация» – это та информация, без которой невозможно начать работу по созданию фирменного стиля (здесь необходимо по возможности наиболее полно заполнить все пункты брифа).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II часть. «Дополнительная информация» – та информация, которой Вы, возможно, обладаете, и которая может помочь наиболее точно выполнить задание по созданию фирменного стиля.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III часть. «Оформление заказа» – та информация, на основе которой готовится коммерческое предложение и рассчитывается стоимость работ.</w:t>
            </w:r>
          </w:p>
        </w:tc>
      </w:tr>
      <w:tr w:rsidR="001C76B2" w:rsidRPr="00792F2C" w:rsidTr="00D2526D">
        <w:trPr>
          <w:trHeight w:val="577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>I часть. Необходимая информация</w:t>
            </w: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pStyle w:val="2"/>
              <w:jc w:val="left"/>
              <w:rPr>
                <w:rStyle w:val="a3"/>
                <w:rFonts w:ascii="Times New Roman" w:hAnsi="Times New Roman"/>
                <w:color w:val="auto"/>
                <w:sz w:val="22"/>
                <w:szCs w:val="22"/>
              </w:rPr>
            </w:pPr>
            <w:r w:rsidRPr="00792F2C">
              <w:rPr>
                <w:rStyle w:val="a3"/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Краткое описание задачи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(</w:t>
            </w:r>
            <w:proofErr w:type="gramStart"/>
            <w:r w:rsidRPr="00792F2C">
              <w:rPr>
                <w:rStyle w:val="a3"/>
                <w:i w:val="0"/>
                <w:sz w:val="22"/>
                <w:szCs w:val="22"/>
              </w:rPr>
              <w:t>какую</w:t>
            </w:r>
            <w:proofErr w:type="gramEnd"/>
            <w:r w:rsidRPr="00792F2C">
              <w:rPr>
                <w:rStyle w:val="a3"/>
                <w:i w:val="0"/>
                <w:sz w:val="22"/>
                <w:szCs w:val="22"/>
              </w:rPr>
              <w:t xml:space="preserve"> ТМ надо создать, в чем особенности, какие маркетинговые задачи должна решить эта ТМ)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>Краткие сведения о клиенте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(историческая справка, направления деятельности, существующие ТМ)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D2526D">
        <w:trPr>
          <w:trHeight w:val="608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Деятельность</w:t>
            </w: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Концепция и идея деятельности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Горизонт развития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D2526D">
        <w:trPr>
          <w:trHeight w:val="584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Целевая аудитория</w:t>
            </w: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>Потребитель</w:t>
            </w:r>
          </w:p>
          <w:p w:rsidR="001C76B2" w:rsidRPr="00786B27" w:rsidRDefault="001C76B2" w:rsidP="00D2526D">
            <w:pPr>
              <w:pStyle w:val="31"/>
              <w:jc w:val="left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 w:rsidRPr="00792F2C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Социально-демографические характеристики (пол, возраст, доход, образование, образ жизни)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Основные ситуации контактов 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D2526D">
        <w:trPr>
          <w:trHeight w:val="625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Позиционирование ТМ</w:t>
            </w: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pStyle w:val="31"/>
              <w:jc w:val="left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 w:rsidRPr="00792F2C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Образ, который мы хотим создать в сознании нашего потенциального потребителя. </w:t>
            </w:r>
          </w:p>
          <w:p w:rsidR="001C76B2" w:rsidRPr="00786B27" w:rsidRDefault="001C76B2" w:rsidP="00D2526D">
            <w:pPr>
              <w:pStyle w:val="31"/>
              <w:jc w:val="left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 w:rsidRPr="00792F2C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Для чего и как можно использовать ТМ (уровень качества, дорогой/недорогой, престижный/обычный, новые возможности в сравнении с другими ТМ, эмоциональная окраска).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D2526D">
        <w:trPr>
          <w:trHeight w:val="743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Конкуренты</w:t>
            </w: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Прямые ТМ-конкуренты 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c>
          <w:tcPr>
            <w:tcW w:w="4926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Прочие ТМ-конкуренты 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D2526D">
        <w:trPr>
          <w:trHeight w:val="307"/>
        </w:trPr>
        <w:tc>
          <w:tcPr>
            <w:tcW w:w="9853" w:type="dxa"/>
            <w:gridSpan w:val="2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Пожалуйста, по возможности представьте образцы вашей продукции и продукции конкурентов.</w:t>
            </w:r>
          </w:p>
        </w:tc>
      </w:tr>
    </w:tbl>
    <w:p w:rsidR="009D414A" w:rsidRDefault="009D414A"/>
    <w:p w:rsidR="001C76B2" w:rsidRDefault="001C76B2"/>
    <w:p w:rsidR="001C76B2" w:rsidRDefault="001C76B2"/>
    <w:p w:rsidR="001C76B2" w:rsidRDefault="001C76B2"/>
    <w:tbl>
      <w:tblPr>
        <w:tblW w:w="985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108"/>
        <w:gridCol w:w="4645"/>
        <w:gridCol w:w="282"/>
      </w:tblGrid>
      <w:tr w:rsidR="001C76B2" w:rsidRPr="00792F2C" w:rsidTr="001C76B2">
        <w:trPr>
          <w:gridAfter w:val="1"/>
          <w:wAfter w:w="282" w:type="dxa"/>
          <w:trHeight w:val="668"/>
        </w:trPr>
        <w:tc>
          <w:tcPr>
            <w:tcW w:w="9571" w:type="dxa"/>
            <w:gridSpan w:val="3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lastRenderedPageBreak/>
              <w:t>II часть. Дополнительная информация</w:t>
            </w:r>
          </w:p>
        </w:tc>
      </w:tr>
      <w:tr w:rsidR="001C76B2" w:rsidRPr="00792F2C" w:rsidTr="001C76B2">
        <w:trPr>
          <w:gridAfter w:val="1"/>
          <w:wAfter w:w="282" w:type="dxa"/>
          <w:trHeight w:val="687"/>
        </w:trPr>
        <w:tc>
          <w:tcPr>
            <w:tcW w:w="9571" w:type="dxa"/>
            <w:gridSpan w:val="3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Основные ТМ-конкуренты и их позиционирование (с точки зрения потребителя)</w:t>
            </w: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по уровню знания и потребления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по потребительским свойствам 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по </w:t>
            </w:r>
            <w:proofErr w:type="spellStart"/>
            <w:r w:rsidRPr="00792F2C">
              <w:rPr>
                <w:rStyle w:val="a3"/>
                <w:i w:val="0"/>
                <w:sz w:val="22"/>
                <w:szCs w:val="22"/>
              </w:rPr>
              <w:t>имиджевым</w:t>
            </w:r>
            <w:proofErr w:type="spellEnd"/>
            <w:r w:rsidRPr="00792F2C">
              <w:rPr>
                <w:rStyle w:val="a3"/>
                <w:i w:val="0"/>
                <w:sz w:val="22"/>
                <w:szCs w:val="22"/>
              </w:rPr>
              <w:t xml:space="preserve"> характеристикам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  <w:trHeight w:val="608"/>
        </w:trPr>
        <w:tc>
          <w:tcPr>
            <w:tcW w:w="9571" w:type="dxa"/>
            <w:gridSpan w:val="3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Позиционирование ТМ (расширенное и дополненное описание будущей ТМ из I части брифа)</w:t>
            </w: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по уровню знания и потребления (если ТМ уже существует)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по потребительским свойствам 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по </w:t>
            </w:r>
            <w:proofErr w:type="spellStart"/>
            <w:r w:rsidRPr="00792F2C">
              <w:rPr>
                <w:rStyle w:val="a3"/>
                <w:i w:val="0"/>
                <w:sz w:val="22"/>
                <w:szCs w:val="22"/>
              </w:rPr>
              <w:t>имиджевым</w:t>
            </w:r>
            <w:proofErr w:type="spellEnd"/>
            <w:r w:rsidRPr="00792F2C">
              <w:rPr>
                <w:rStyle w:val="a3"/>
                <w:i w:val="0"/>
                <w:sz w:val="22"/>
                <w:szCs w:val="22"/>
              </w:rPr>
              <w:t xml:space="preserve"> характеристикам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  <w:trHeight w:val="927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Дополнительная информация, которая может помочь в разработке материалов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  <w:trHeight w:val="569"/>
        </w:trPr>
        <w:tc>
          <w:tcPr>
            <w:tcW w:w="9571" w:type="dxa"/>
            <w:gridSpan w:val="3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Основные требования</w:t>
            </w: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Предпочтения, которые необходимо учесть при разработке (цветовое решение, соотношение элементов, наличие определенных элементов и т.п.)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  <w:trHeight w:val="708"/>
        </w:trPr>
        <w:tc>
          <w:tcPr>
            <w:tcW w:w="4818" w:type="dxa"/>
            <w:vAlign w:val="center"/>
          </w:tcPr>
          <w:p w:rsidR="001C76B2" w:rsidRPr="00786B27" w:rsidRDefault="001C76B2" w:rsidP="00D2526D">
            <w:pPr>
              <w:pStyle w:val="6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 w:rsidRPr="00792F2C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Обязательные требования к дизайну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86B27" w:rsidTr="001C76B2">
        <w:trPr>
          <w:gridAfter w:val="1"/>
          <w:wAfter w:w="282" w:type="dxa"/>
          <w:trHeight w:val="641"/>
        </w:trPr>
        <w:tc>
          <w:tcPr>
            <w:tcW w:w="9571" w:type="dxa"/>
            <w:gridSpan w:val="3"/>
            <w:vAlign w:val="center"/>
          </w:tcPr>
          <w:p w:rsidR="001C76B2" w:rsidRPr="00786B27" w:rsidRDefault="001C76B2" w:rsidP="00D2526D">
            <w:pPr>
              <w:pStyle w:val="8"/>
              <w:jc w:val="center"/>
              <w:rPr>
                <w:rStyle w:val="a3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rFonts w:ascii="Times New Roman" w:hAnsi="Times New Roman"/>
                <w:b/>
                <w:i w:val="0"/>
                <w:sz w:val="22"/>
                <w:szCs w:val="22"/>
              </w:rPr>
              <w:t>Пожалуйста, по возможности представьте результаты исследований, если они проводились</w:t>
            </w:r>
          </w:p>
        </w:tc>
      </w:tr>
      <w:tr w:rsidR="001C76B2" w:rsidRPr="00792F2C" w:rsidTr="001C76B2">
        <w:trPr>
          <w:gridAfter w:val="1"/>
          <w:wAfter w:w="282" w:type="dxa"/>
          <w:trHeight w:val="562"/>
        </w:trPr>
        <w:tc>
          <w:tcPr>
            <w:tcW w:w="9571" w:type="dxa"/>
            <w:gridSpan w:val="3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>III часть. Оформление заказа</w:t>
            </w:r>
          </w:p>
        </w:tc>
      </w:tr>
      <w:tr w:rsidR="001C76B2" w:rsidRPr="00792F2C" w:rsidTr="001C76B2">
        <w:trPr>
          <w:gridAfter w:val="1"/>
          <w:wAfter w:w="282" w:type="dxa"/>
          <w:trHeight w:val="556"/>
        </w:trPr>
        <w:tc>
          <w:tcPr>
            <w:tcW w:w="9571" w:type="dxa"/>
            <w:gridSpan w:val="3"/>
            <w:vAlign w:val="center"/>
          </w:tcPr>
          <w:p w:rsidR="001C76B2" w:rsidRPr="00792F2C" w:rsidRDefault="001C76B2" w:rsidP="00D2526D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Перечень работ (отметьте </w:t>
            </w:r>
            <w:proofErr w:type="gramStart"/>
            <w:r w:rsidRPr="00792F2C">
              <w:rPr>
                <w:rStyle w:val="a3"/>
                <w:i w:val="0"/>
                <w:sz w:val="22"/>
                <w:szCs w:val="22"/>
              </w:rPr>
              <w:t>необходимое</w:t>
            </w:r>
            <w:proofErr w:type="gramEnd"/>
            <w:r w:rsidRPr="00792F2C">
              <w:rPr>
                <w:rStyle w:val="a3"/>
                <w:i w:val="0"/>
                <w:sz w:val="22"/>
                <w:szCs w:val="22"/>
              </w:rPr>
              <w:t xml:space="preserve"> (да))</w:t>
            </w: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Разработка творческой концепции позиционирования 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Разработка ядра идентичности ТМ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Разработка наименования ТМ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Разработка графического решения ТМ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Коррекция графического решения ТМ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Разработка корпоративного слогана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 xml:space="preserve">Разработка имидж-героя 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Разработка деловой и представительской документации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Разработка творческой концепции продвижения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proofErr w:type="spellStart"/>
            <w:r w:rsidRPr="00792F2C">
              <w:rPr>
                <w:rStyle w:val="a3"/>
                <w:i w:val="0"/>
                <w:sz w:val="22"/>
                <w:szCs w:val="22"/>
              </w:rPr>
              <w:t>Brand</w:t>
            </w:r>
            <w:proofErr w:type="spellEnd"/>
            <w:r w:rsidRPr="00792F2C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Pr="00792F2C">
              <w:rPr>
                <w:rStyle w:val="a3"/>
                <w:i w:val="0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Другие задачи (впишите)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  <w:trHeight w:val="715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Срок сдачи материалов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 xml:space="preserve">Бриф заполнил 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(ФИО, должность)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rPr>
          <w:gridAfter w:val="1"/>
          <w:wAfter w:w="282" w:type="dxa"/>
        </w:trPr>
        <w:tc>
          <w:tcPr>
            <w:tcW w:w="4818" w:type="dxa"/>
            <w:vAlign w:val="center"/>
          </w:tcPr>
          <w:p w:rsidR="001C76B2" w:rsidRPr="00792F2C" w:rsidRDefault="001C76B2" w:rsidP="00D2526D">
            <w:pPr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t>Лица, отвечающие за ведение проекта со стороны Клиента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(ФИО, должность)</w:t>
            </w:r>
          </w:p>
        </w:tc>
        <w:tc>
          <w:tcPr>
            <w:tcW w:w="4753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  <w:tr w:rsidR="001C76B2" w:rsidRPr="00792F2C" w:rsidTr="001C76B2">
        <w:tc>
          <w:tcPr>
            <w:tcW w:w="4926" w:type="dxa"/>
            <w:gridSpan w:val="2"/>
            <w:vAlign w:val="center"/>
          </w:tcPr>
          <w:p w:rsidR="001C76B2" w:rsidRPr="00792F2C" w:rsidRDefault="001C76B2" w:rsidP="00D2526D">
            <w:pPr>
              <w:rPr>
                <w:rStyle w:val="a3"/>
                <w:b/>
                <w:i w:val="0"/>
                <w:sz w:val="22"/>
                <w:szCs w:val="22"/>
              </w:rPr>
            </w:pPr>
            <w:r w:rsidRPr="00792F2C">
              <w:rPr>
                <w:rStyle w:val="a3"/>
                <w:b/>
                <w:i w:val="0"/>
                <w:sz w:val="22"/>
                <w:szCs w:val="22"/>
              </w:rPr>
              <w:lastRenderedPageBreak/>
              <w:t xml:space="preserve">Бриф </w:t>
            </w:r>
            <w:proofErr w:type="gramStart"/>
            <w:r w:rsidRPr="00792F2C">
              <w:rPr>
                <w:rStyle w:val="a3"/>
                <w:b/>
                <w:i w:val="0"/>
                <w:sz w:val="22"/>
                <w:szCs w:val="22"/>
              </w:rPr>
              <w:t>отправлен</w:t>
            </w:r>
            <w:proofErr w:type="gramEnd"/>
            <w:r w:rsidRPr="00792F2C">
              <w:rPr>
                <w:rStyle w:val="a3"/>
                <w:b/>
                <w:i w:val="0"/>
                <w:sz w:val="22"/>
                <w:szCs w:val="22"/>
              </w:rPr>
              <w:t xml:space="preserve"> клиенту</w:t>
            </w:r>
          </w:p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  <w:r w:rsidRPr="00792F2C">
              <w:rPr>
                <w:rStyle w:val="a3"/>
                <w:i w:val="0"/>
                <w:sz w:val="22"/>
                <w:szCs w:val="22"/>
              </w:rPr>
              <w:t>(дата, ФИО)</w:t>
            </w:r>
          </w:p>
        </w:tc>
        <w:tc>
          <w:tcPr>
            <w:tcW w:w="4927" w:type="dxa"/>
            <w:gridSpan w:val="2"/>
            <w:shd w:val="clear" w:color="auto" w:fill="DBE5F1" w:themeFill="accent1" w:themeFillTint="33"/>
            <w:vAlign w:val="center"/>
          </w:tcPr>
          <w:p w:rsidR="001C76B2" w:rsidRPr="00792F2C" w:rsidRDefault="001C76B2" w:rsidP="00D2526D">
            <w:pPr>
              <w:rPr>
                <w:rStyle w:val="a3"/>
                <w:i w:val="0"/>
                <w:sz w:val="22"/>
                <w:szCs w:val="22"/>
              </w:rPr>
            </w:pPr>
          </w:p>
        </w:tc>
      </w:tr>
    </w:tbl>
    <w:p w:rsidR="001C76B2" w:rsidRDefault="001C76B2" w:rsidP="001C76B2">
      <w:pPr>
        <w:pStyle w:val="9"/>
        <w:rPr>
          <w:rStyle w:val="a3"/>
          <w:rFonts w:ascii="Times New Roman" w:hAnsi="Times New Roman"/>
          <w:b/>
          <w:i w:val="0"/>
          <w:sz w:val="22"/>
          <w:szCs w:val="22"/>
        </w:rPr>
      </w:pPr>
    </w:p>
    <w:p w:rsidR="001C76B2" w:rsidRPr="007111AD" w:rsidRDefault="001C76B2" w:rsidP="001C76B2">
      <w:pPr>
        <w:pStyle w:val="9"/>
        <w:rPr>
          <w:rStyle w:val="a3"/>
          <w:rFonts w:ascii="Times New Roman" w:hAnsi="Times New Roman"/>
          <w:b/>
          <w:i w:val="0"/>
          <w:sz w:val="22"/>
          <w:szCs w:val="22"/>
        </w:rPr>
      </w:pPr>
      <w:r w:rsidRPr="007111AD">
        <w:rPr>
          <w:rStyle w:val="a3"/>
          <w:rFonts w:ascii="Times New Roman" w:hAnsi="Times New Roman"/>
          <w:b/>
          <w:i w:val="0"/>
          <w:sz w:val="22"/>
          <w:szCs w:val="22"/>
        </w:rPr>
        <w:t>Дата заполнения: _______________</w:t>
      </w:r>
    </w:p>
    <w:p w:rsidR="001C76B2" w:rsidRPr="007111AD" w:rsidRDefault="001C76B2" w:rsidP="001C76B2">
      <w:pPr>
        <w:pStyle w:val="9"/>
        <w:rPr>
          <w:rStyle w:val="a3"/>
          <w:rFonts w:ascii="Times New Roman" w:hAnsi="Times New Roman"/>
          <w:b/>
          <w:i w:val="0"/>
          <w:sz w:val="22"/>
          <w:szCs w:val="22"/>
        </w:rPr>
      </w:pPr>
    </w:p>
    <w:p w:rsidR="001C76B2" w:rsidRPr="007111AD" w:rsidRDefault="001C76B2" w:rsidP="001C76B2">
      <w:pPr>
        <w:pStyle w:val="9"/>
        <w:spacing w:line="480" w:lineRule="auto"/>
        <w:rPr>
          <w:rStyle w:val="a3"/>
          <w:rFonts w:ascii="Times New Roman" w:hAnsi="Times New Roman"/>
          <w:b/>
          <w:i w:val="0"/>
          <w:sz w:val="22"/>
          <w:szCs w:val="22"/>
        </w:rPr>
      </w:pPr>
      <w:r w:rsidRPr="007111AD">
        <w:rPr>
          <w:rStyle w:val="a3"/>
          <w:rFonts w:ascii="Times New Roman" w:hAnsi="Times New Roman"/>
          <w:b/>
          <w:i w:val="0"/>
          <w:sz w:val="22"/>
          <w:szCs w:val="22"/>
        </w:rPr>
        <w:t>Подпись заказчика: _____________</w:t>
      </w:r>
    </w:p>
    <w:p w:rsidR="001C76B2" w:rsidRDefault="001C76B2"/>
    <w:sectPr w:rsidR="001C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AE" w:rsidRDefault="00A471AE" w:rsidP="001C76B2">
      <w:r>
        <w:separator/>
      </w:r>
    </w:p>
  </w:endnote>
  <w:endnote w:type="continuationSeparator" w:id="0">
    <w:p w:rsidR="00A471AE" w:rsidRDefault="00A471AE" w:rsidP="001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AE" w:rsidRDefault="00A471AE" w:rsidP="001C76B2">
      <w:r>
        <w:separator/>
      </w:r>
    </w:p>
  </w:footnote>
  <w:footnote w:type="continuationSeparator" w:id="0">
    <w:p w:rsidR="00A471AE" w:rsidRDefault="00A471AE" w:rsidP="001C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F"/>
    <w:rsid w:val="001C76B2"/>
    <w:rsid w:val="009D414A"/>
    <w:rsid w:val="00A471AE"/>
    <w:rsid w:val="00E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76B2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4">
    <w:name w:val="heading 4"/>
    <w:basedOn w:val="a"/>
    <w:next w:val="a"/>
    <w:link w:val="40"/>
    <w:qFormat/>
    <w:rsid w:val="001C76B2"/>
    <w:pPr>
      <w:keepNext/>
      <w:outlineLvl w:val="3"/>
    </w:pPr>
    <w:rPr>
      <w:rFonts w:ascii="Arial" w:hAnsi="Arial"/>
      <w:b/>
      <w:color w:val="FF000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6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6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6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76B2"/>
    <w:rPr>
      <w:rFonts w:ascii="Arial" w:eastAsia="Times New Roman" w:hAnsi="Arial" w:cs="Times New Roman"/>
      <w:b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6B2"/>
    <w:rPr>
      <w:rFonts w:ascii="Arial" w:eastAsia="Times New Roman" w:hAnsi="Arial" w:cs="Times New Roman"/>
      <w:b/>
      <w:color w:val="FF0000"/>
      <w:sz w:val="20"/>
      <w:szCs w:val="20"/>
      <w:lang w:eastAsia="ru-RU"/>
    </w:rPr>
  </w:style>
  <w:style w:type="paragraph" w:styleId="2">
    <w:name w:val="Body Text 2"/>
    <w:basedOn w:val="a"/>
    <w:link w:val="20"/>
    <w:rsid w:val="001C76B2"/>
    <w:pPr>
      <w:jc w:val="both"/>
    </w:pPr>
    <w:rPr>
      <w:rFonts w:ascii="Arial" w:hAnsi="Arial"/>
      <w:color w:val="000000"/>
      <w:sz w:val="20"/>
    </w:rPr>
  </w:style>
  <w:style w:type="character" w:customStyle="1" w:styleId="20">
    <w:name w:val="Основной текст 2 Знак"/>
    <w:basedOn w:val="a0"/>
    <w:link w:val="2"/>
    <w:rsid w:val="001C76B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1C76B2"/>
    <w:pPr>
      <w:jc w:val="both"/>
    </w:pPr>
    <w:rPr>
      <w:rFonts w:ascii="Arial" w:hAnsi="Arial"/>
      <w:sz w:val="18"/>
    </w:rPr>
  </w:style>
  <w:style w:type="character" w:customStyle="1" w:styleId="32">
    <w:name w:val="Основной текст 3 Знак"/>
    <w:basedOn w:val="a0"/>
    <w:link w:val="31"/>
    <w:rsid w:val="001C76B2"/>
    <w:rPr>
      <w:rFonts w:ascii="Arial" w:eastAsia="Times New Roman" w:hAnsi="Arial" w:cs="Times New Roman"/>
      <w:sz w:val="18"/>
      <w:szCs w:val="20"/>
      <w:lang w:eastAsia="ru-RU"/>
    </w:rPr>
  </w:style>
  <w:style w:type="character" w:styleId="a3">
    <w:name w:val="Emphasis"/>
    <w:qFormat/>
    <w:rsid w:val="001C76B2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76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76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7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76B2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4">
    <w:name w:val="heading 4"/>
    <w:basedOn w:val="a"/>
    <w:next w:val="a"/>
    <w:link w:val="40"/>
    <w:qFormat/>
    <w:rsid w:val="001C76B2"/>
    <w:pPr>
      <w:keepNext/>
      <w:outlineLvl w:val="3"/>
    </w:pPr>
    <w:rPr>
      <w:rFonts w:ascii="Arial" w:hAnsi="Arial"/>
      <w:b/>
      <w:color w:val="FF000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6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6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6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76B2"/>
    <w:rPr>
      <w:rFonts w:ascii="Arial" w:eastAsia="Times New Roman" w:hAnsi="Arial" w:cs="Times New Roman"/>
      <w:b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6B2"/>
    <w:rPr>
      <w:rFonts w:ascii="Arial" w:eastAsia="Times New Roman" w:hAnsi="Arial" w:cs="Times New Roman"/>
      <w:b/>
      <w:color w:val="FF0000"/>
      <w:sz w:val="20"/>
      <w:szCs w:val="20"/>
      <w:lang w:eastAsia="ru-RU"/>
    </w:rPr>
  </w:style>
  <w:style w:type="paragraph" w:styleId="2">
    <w:name w:val="Body Text 2"/>
    <w:basedOn w:val="a"/>
    <w:link w:val="20"/>
    <w:rsid w:val="001C76B2"/>
    <w:pPr>
      <w:jc w:val="both"/>
    </w:pPr>
    <w:rPr>
      <w:rFonts w:ascii="Arial" w:hAnsi="Arial"/>
      <w:color w:val="000000"/>
      <w:sz w:val="20"/>
    </w:rPr>
  </w:style>
  <w:style w:type="character" w:customStyle="1" w:styleId="20">
    <w:name w:val="Основной текст 2 Знак"/>
    <w:basedOn w:val="a0"/>
    <w:link w:val="2"/>
    <w:rsid w:val="001C76B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1C76B2"/>
    <w:pPr>
      <w:jc w:val="both"/>
    </w:pPr>
    <w:rPr>
      <w:rFonts w:ascii="Arial" w:hAnsi="Arial"/>
      <w:sz w:val="18"/>
    </w:rPr>
  </w:style>
  <w:style w:type="character" w:customStyle="1" w:styleId="32">
    <w:name w:val="Основной текст 3 Знак"/>
    <w:basedOn w:val="a0"/>
    <w:link w:val="31"/>
    <w:rsid w:val="001C76B2"/>
    <w:rPr>
      <w:rFonts w:ascii="Arial" w:eastAsia="Times New Roman" w:hAnsi="Arial" w:cs="Times New Roman"/>
      <w:sz w:val="18"/>
      <w:szCs w:val="20"/>
      <w:lang w:eastAsia="ru-RU"/>
    </w:rPr>
  </w:style>
  <w:style w:type="character" w:styleId="a3">
    <w:name w:val="Emphasis"/>
    <w:qFormat/>
    <w:rsid w:val="001C76B2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76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76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7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0</DocSecurity>
  <Lines>21</Lines>
  <Paragraphs>5</Paragraphs>
  <ScaleCrop>false</ScaleCrop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2017-04-22T06:52:00Z</dcterms:created>
  <dcterms:modified xsi:type="dcterms:W3CDTF">2017-04-22T06:55:00Z</dcterms:modified>
</cp:coreProperties>
</file>