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B" w:rsidRPr="00A24224" w:rsidRDefault="004C6E0B" w:rsidP="004C6E0B">
      <w:pPr>
        <w:jc w:val="center"/>
        <w:rPr>
          <w:b/>
        </w:rPr>
      </w:pPr>
      <w:r w:rsidRPr="00A24224">
        <w:rPr>
          <w:b/>
        </w:rPr>
        <w:t>БРИФ НА ОПТИМИЗАЦИЮ САЙТА</w:t>
      </w:r>
    </w:p>
    <w:p w:rsidR="004C6E0B" w:rsidRPr="00967B49" w:rsidRDefault="004C6E0B" w:rsidP="004C6E0B">
      <w:pPr>
        <w:rPr>
          <w:sz w:val="22"/>
          <w:szCs w:val="22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665"/>
        <w:gridCol w:w="15"/>
        <w:gridCol w:w="5504"/>
      </w:tblGrid>
      <w:tr w:rsidR="004C6E0B" w:rsidRPr="00967B49" w:rsidTr="00477374">
        <w:trPr>
          <w:trHeight w:val="794"/>
        </w:trPr>
        <w:tc>
          <w:tcPr>
            <w:tcW w:w="1018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967B49" w:rsidRDefault="004C6E0B" w:rsidP="004773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информация</w:t>
            </w:r>
          </w:p>
        </w:tc>
      </w:tr>
      <w:tr w:rsidR="004C6E0B" w:rsidRPr="00A24224" w:rsidTr="004C6E0B">
        <w:trPr>
          <w:trHeight w:val="680"/>
        </w:trPr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A24224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Доменное имя (адрес сайта) для регистрации, если уже зарегистрирован, укажите.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rPr>
                <w:sz w:val="22"/>
                <w:szCs w:val="22"/>
                <w:lang w:val="en-US"/>
              </w:rPr>
            </w:pPr>
            <w:r w:rsidRPr="00A24224">
              <w:rPr>
                <w:sz w:val="22"/>
                <w:szCs w:val="22"/>
                <w:lang w:val="en-US"/>
              </w:rPr>
              <w:t>www.____________________</w:t>
            </w:r>
          </w:p>
          <w:p w:rsidR="004C6E0B" w:rsidRPr="00A24224" w:rsidRDefault="004C6E0B" w:rsidP="00477374">
            <w:pPr>
              <w:rPr>
                <w:sz w:val="22"/>
                <w:szCs w:val="22"/>
              </w:rPr>
            </w:pPr>
          </w:p>
        </w:tc>
      </w:tr>
      <w:tr w:rsidR="004C6E0B" w:rsidRPr="00A24224" w:rsidTr="004C6E0B">
        <w:trPr>
          <w:trHeight w:val="680"/>
        </w:trPr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A24224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Представляемая продукция, торговые марки (название)</w:t>
            </w:r>
            <w:bookmarkStart w:id="0" w:name="_GoBack"/>
            <w:bookmarkEnd w:id="0"/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900D8A" w:rsidRDefault="004C6E0B" w:rsidP="00477374">
            <w:pPr>
              <w:rPr>
                <w:sz w:val="22"/>
                <w:szCs w:val="22"/>
              </w:rPr>
            </w:pPr>
          </w:p>
        </w:tc>
      </w:tr>
      <w:tr w:rsidR="004C6E0B" w:rsidRPr="00A24224" w:rsidTr="004C6E0B">
        <w:trPr>
          <w:trHeight w:val="737"/>
        </w:trPr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A24224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Цель (конечная цель, преследуемая заказчиком)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900D8A" w:rsidRDefault="004C6E0B" w:rsidP="00477374">
            <w:pPr>
              <w:snapToGrid w:val="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Представительские задачи:</w:t>
            </w:r>
          </w:p>
          <w:p w:rsidR="004C6E0B" w:rsidRPr="00A24224" w:rsidRDefault="004C6E0B" w:rsidP="00477374">
            <w:pPr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 xml:space="preserve"> </w:t>
            </w:r>
          </w:p>
        </w:tc>
      </w:tr>
      <w:tr w:rsidR="004C6E0B" w:rsidRPr="00A24224" w:rsidTr="004C6E0B">
        <w:trPr>
          <w:trHeight w:val="680"/>
        </w:trPr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A24224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Коммерческие задачи:</w:t>
            </w:r>
          </w:p>
          <w:p w:rsidR="004C6E0B" w:rsidRPr="00A24224" w:rsidRDefault="004C6E0B" w:rsidP="00477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Продажи, Заказы, Розница, Опт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rPr>
                <w:sz w:val="22"/>
                <w:szCs w:val="22"/>
              </w:rPr>
            </w:pPr>
          </w:p>
        </w:tc>
      </w:tr>
      <w:tr w:rsidR="004C6E0B" w:rsidRPr="00A24224" w:rsidTr="004C6E0B"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A24224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Целевая группа воздействия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snapToGrid w:val="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Обобщенный портрет потребителя (физические лица, юридические лица - представители малого, среднего,</w:t>
            </w:r>
            <w:r>
              <w:rPr>
                <w:sz w:val="22"/>
                <w:szCs w:val="22"/>
              </w:rPr>
              <w:t xml:space="preserve"> крупного бизнеса)</w:t>
            </w:r>
          </w:p>
        </w:tc>
      </w:tr>
      <w:tr w:rsidR="004C6E0B" w:rsidRPr="00A24224" w:rsidTr="004C6E0B">
        <w:trPr>
          <w:trHeight w:val="680"/>
        </w:trPr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A24224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Конкуренты в сфере деятельности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900D8A" w:rsidRDefault="004C6E0B" w:rsidP="00477374">
            <w:pPr>
              <w:rPr>
                <w:sz w:val="22"/>
                <w:szCs w:val="22"/>
              </w:rPr>
            </w:pPr>
          </w:p>
        </w:tc>
      </w:tr>
      <w:tr w:rsidR="004C6E0B" w:rsidRPr="00A24224" w:rsidTr="004C6E0B">
        <w:trPr>
          <w:trHeight w:val="680"/>
        </w:trPr>
        <w:tc>
          <w:tcPr>
            <w:tcW w:w="46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6E0B" w:rsidRPr="00900D8A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 xml:space="preserve">Ссылки на </w:t>
            </w:r>
            <w:proofErr w:type="spellStart"/>
            <w:r w:rsidRPr="00A24224">
              <w:rPr>
                <w:sz w:val="22"/>
                <w:szCs w:val="22"/>
              </w:rPr>
              <w:t>интернет-ресурсы</w:t>
            </w:r>
            <w:proofErr w:type="spellEnd"/>
            <w:r w:rsidRPr="00A24224">
              <w:rPr>
                <w:sz w:val="22"/>
                <w:szCs w:val="22"/>
              </w:rPr>
              <w:t xml:space="preserve"> конкурентов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C6E0B" w:rsidRPr="00900D8A" w:rsidRDefault="004C6E0B" w:rsidP="00477374">
            <w:pPr>
              <w:rPr>
                <w:sz w:val="22"/>
                <w:szCs w:val="22"/>
              </w:rPr>
            </w:pP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4665" w:type="dxa"/>
            <w:tcBorders>
              <w:left w:val="nil"/>
              <w:right w:val="nil"/>
            </w:tcBorders>
            <w:vAlign w:val="center"/>
          </w:tcPr>
          <w:p w:rsidR="004C6E0B" w:rsidRPr="00A24224" w:rsidRDefault="004C6E0B" w:rsidP="00477374">
            <w:pPr>
              <w:rPr>
                <w:bCs/>
                <w:sz w:val="22"/>
                <w:szCs w:val="22"/>
              </w:rPr>
            </w:pPr>
            <w:r w:rsidRPr="00A24224">
              <w:rPr>
                <w:bCs/>
                <w:sz w:val="22"/>
                <w:szCs w:val="22"/>
              </w:rPr>
              <w:t>Продвигался ли сайт ранее:</w:t>
            </w:r>
          </w:p>
          <w:p w:rsidR="004C6E0B" w:rsidRPr="00A24224" w:rsidRDefault="004C6E0B" w:rsidP="004773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Да, но эффект достигнут не был</w:t>
            </w:r>
          </w:p>
          <w:p w:rsidR="004C6E0B" w:rsidRPr="00A24224" w:rsidRDefault="004C6E0B" w:rsidP="00477374">
            <w:pPr>
              <w:ind w:left="25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Да, сайт определенный период держался на первых позициях в выдаче поисковых машин</w:t>
            </w:r>
          </w:p>
          <w:p w:rsidR="004C6E0B" w:rsidRPr="007679A3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Нет</w:t>
            </w: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4665" w:type="dxa"/>
            <w:tcBorders>
              <w:left w:val="nil"/>
              <w:right w:val="nil"/>
            </w:tcBorders>
            <w:vAlign w:val="center"/>
          </w:tcPr>
          <w:p w:rsidR="004C6E0B" w:rsidRPr="007679A3" w:rsidRDefault="004C6E0B" w:rsidP="004773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Оптимизация нацелена на регион:</w:t>
            </w: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Вся Россия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Москва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Санкт-Петербург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Другой город:_________</w:t>
            </w:r>
          </w:p>
          <w:p w:rsidR="004C6E0B" w:rsidRPr="00A24224" w:rsidRDefault="004C6E0B" w:rsidP="00477374">
            <w:pPr>
              <w:ind w:hanging="520"/>
              <w:rPr>
                <w:sz w:val="22"/>
                <w:szCs w:val="22"/>
              </w:rPr>
            </w:pP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4665" w:type="dxa"/>
            <w:tcBorders>
              <w:left w:val="nil"/>
              <w:right w:val="nil"/>
            </w:tcBorders>
            <w:vAlign w:val="center"/>
          </w:tcPr>
          <w:p w:rsidR="004C6E0B" w:rsidRPr="007679A3" w:rsidRDefault="004C6E0B" w:rsidP="00477374">
            <w:pPr>
              <w:rPr>
                <w:bCs/>
                <w:sz w:val="22"/>
                <w:szCs w:val="22"/>
              </w:rPr>
            </w:pPr>
            <w:r w:rsidRPr="00A24224">
              <w:rPr>
                <w:bCs/>
                <w:sz w:val="22"/>
                <w:szCs w:val="22"/>
              </w:rPr>
              <w:t>Поисковые машины, в выдаче которых вы хотите быть на</w:t>
            </w:r>
            <w:r>
              <w:rPr>
                <w:bCs/>
                <w:sz w:val="22"/>
                <w:szCs w:val="22"/>
              </w:rPr>
              <w:t xml:space="preserve"> первых местах:</w:t>
            </w: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 xml:space="preserve">- </w:t>
            </w:r>
            <w:proofErr w:type="spellStart"/>
            <w:r w:rsidRPr="00A24224">
              <w:rPr>
                <w:sz w:val="22"/>
                <w:szCs w:val="22"/>
                <w:lang w:val="en-US"/>
              </w:rPr>
              <w:t>Yandex</w:t>
            </w:r>
            <w:proofErr w:type="spellEnd"/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 xml:space="preserve">- </w:t>
            </w:r>
            <w:r w:rsidRPr="00A24224">
              <w:rPr>
                <w:sz w:val="22"/>
                <w:szCs w:val="22"/>
                <w:lang w:val="en-US"/>
              </w:rPr>
              <w:t>Google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 xml:space="preserve">- </w:t>
            </w:r>
            <w:proofErr w:type="spellStart"/>
            <w:r w:rsidRPr="00A24224">
              <w:rPr>
                <w:sz w:val="22"/>
                <w:szCs w:val="22"/>
              </w:rPr>
              <w:t>Rambler</w:t>
            </w:r>
            <w:proofErr w:type="spellEnd"/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4665" w:type="dxa"/>
            <w:tcBorders>
              <w:left w:val="nil"/>
              <w:right w:val="nil"/>
            </w:tcBorders>
            <w:vAlign w:val="center"/>
          </w:tcPr>
          <w:p w:rsidR="004C6E0B" w:rsidRPr="00A24224" w:rsidRDefault="004C6E0B" w:rsidP="004773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Желаемая позиция в выдаче:</w:t>
            </w: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Первая тройка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Первая пятерка</w:t>
            </w:r>
          </w:p>
          <w:p w:rsidR="004C6E0B" w:rsidRPr="007679A3" w:rsidRDefault="004C6E0B" w:rsidP="00477374">
            <w:pPr>
              <w:ind w:left="545" w:hanging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Первая десятка</w:t>
            </w: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4665" w:type="dxa"/>
            <w:tcBorders>
              <w:left w:val="nil"/>
              <w:right w:val="nil"/>
            </w:tcBorders>
            <w:vAlign w:val="center"/>
          </w:tcPr>
          <w:p w:rsidR="004C6E0B" w:rsidRPr="007679A3" w:rsidRDefault="004C6E0B" w:rsidP="00477374">
            <w:pPr>
              <w:rPr>
                <w:bCs/>
                <w:sz w:val="22"/>
                <w:szCs w:val="22"/>
              </w:rPr>
            </w:pPr>
            <w:r w:rsidRPr="00A24224">
              <w:rPr>
                <w:bCs/>
                <w:sz w:val="22"/>
                <w:szCs w:val="22"/>
              </w:rPr>
              <w:t>Период проведен</w:t>
            </w:r>
            <w:r>
              <w:rPr>
                <w:bCs/>
                <w:sz w:val="22"/>
                <w:szCs w:val="22"/>
              </w:rPr>
              <w:t>ия оптимизации сайта (месяцев):</w:t>
            </w: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- 3-6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- 6-12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12</w:t>
            </w: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46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6E0B" w:rsidRPr="00A24224" w:rsidRDefault="004C6E0B" w:rsidP="00477374">
            <w:pPr>
              <w:rPr>
                <w:bCs/>
                <w:sz w:val="22"/>
                <w:szCs w:val="22"/>
              </w:rPr>
            </w:pPr>
            <w:r w:rsidRPr="00A24224">
              <w:rPr>
                <w:bCs/>
                <w:sz w:val="22"/>
                <w:szCs w:val="22"/>
              </w:rPr>
              <w:t>Планируемый ежемесячный бюджет на оптимизацию (тыс. руб.)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- 10-50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- 50-100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- 100-200</w:t>
            </w:r>
          </w:p>
          <w:p w:rsidR="004C6E0B" w:rsidRPr="00900D8A" w:rsidRDefault="004C6E0B" w:rsidP="00477374">
            <w:pPr>
              <w:ind w:left="545" w:hanging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более 200</w:t>
            </w: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4665" w:type="dxa"/>
            <w:tcBorders>
              <w:left w:val="nil"/>
              <w:bottom w:val="nil"/>
              <w:right w:val="nil"/>
            </w:tcBorders>
            <w:vAlign w:val="center"/>
          </w:tcPr>
          <w:p w:rsidR="004C6E0B" w:rsidRPr="00A24224" w:rsidRDefault="004C6E0B" w:rsidP="00477374">
            <w:pPr>
              <w:rPr>
                <w:bCs/>
                <w:sz w:val="22"/>
                <w:szCs w:val="22"/>
              </w:rPr>
            </w:pPr>
            <w:r w:rsidRPr="00A24224">
              <w:rPr>
                <w:bCs/>
                <w:sz w:val="22"/>
                <w:szCs w:val="22"/>
              </w:rPr>
              <w:t>Задействование контекстной рекламы (</w:t>
            </w:r>
            <w:proofErr w:type="spellStart"/>
            <w:r w:rsidRPr="00A24224">
              <w:rPr>
                <w:bCs/>
                <w:sz w:val="22"/>
                <w:szCs w:val="22"/>
              </w:rPr>
              <w:t>Яндекс</w:t>
            </w:r>
            <w:proofErr w:type="gramStart"/>
            <w:r w:rsidRPr="00A24224">
              <w:rPr>
                <w:bCs/>
                <w:sz w:val="22"/>
                <w:szCs w:val="22"/>
              </w:rPr>
              <w:t>.Д</w:t>
            </w:r>
            <w:proofErr w:type="gramEnd"/>
            <w:r w:rsidRPr="00A24224">
              <w:rPr>
                <w:bCs/>
                <w:sz w:val="22"/>
                <w:szCs w:val="22"/>
              </w:rPr>
              <w:t>ирект</w:t>
            </w:r>
            <w:proofErr w:type="spellEnd"/>
            <w:r w:rsidRPr="00A24224">
              <w:rPr>
                <w:bCs/>
                <w:sz w:val="22"/>
                <w:szCs w:val="22"/>
              </w:rPr>
              <w:t xml:space="preserve">, </w:t>
            </w:r>
            <w:r w:rsidRPr="00A24224">
              <w:rPr>
                <w:bCs/>
                <w:sz w:val="22"/>
                <w:szCs w:val="22"/>
                <w:lang w:val="en-US"/>
              </w:rPr>
              <w:t>Google</w:t>
            </w:r>
            <w:r w:rsidRPr="00A2422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4224">
              <w:rPr>
                <w:bCs/>
                <w:sz w:val="22"/>
                <w:szCs w:val="22"/>
                <w:lang w:val="en-US"/>
              </w:rPr>
              <w:t>adwods</w:t>
            </w:r>
            <w:proofErr w:type="spellEnd"/>
            <w:r w:rsidRPr="00A24224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5519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Необходимо</w:t>
            </w:r>
          </w:p>
          <w:p w:rsidR="004C6E0B" w:rsidRPr="00A24224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Не нужно</w:t>
            </w:r>
          </w:p>
          <w:p w:rsidR="004C6E0B" w:rsidRPr="00900D8A" w:rsidRDefault="004C6E0B" w:rsidP="00477374">
            <w:pPr>
              <w:ind w:left="545" w:hanging="520"/>
              <w:rPr>
                <w:sz w:val="22"/>
                <w:szCs w:val="22"/>
              </w:rPr>
            </w:pPr>
            <w:r w:rsidRPr="00A24224">
              <w:rPr>
                <w:sz w:val="22"/>
                <w:szCs w:val="22"/>
              </w:rPr>
              <w:t>- На ваше усмотрение</w:t>
            </w:r>
          </w:p>
        </w:tc>
      </w:tr>
      <w:tr w:rsidR="004C6E0B" w:rsidRPr="00A24224" w:rsidTr="004C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E0B" w:rsidRPr="007679A3" w:rsidRDefault="004C6E0B" w:rsidP="00477374">
            <w:pPr>
              <w:tabs>
                <w:tab w:val="left" w:pos="437"/>
              </w:tabs>
              <w:snapToGrid w:val="0"/>
              <w:ind w:left="1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C6E0B" w:rsidRPr="00900D8A" w:rsidRDefault="004C6E0B" w:rsidP="00477374">
            <w:pPr>
              <w:rPr>
                <w:sz w:val="22"/>
                <w:szCs w:val="22"/>
              </w:rPr>
            </w:pPr>
          </w:p>
        </w:tc>
      </w:tr>
    </w:tbl>
    <w:p w:rsidR="00F31F95" w:rsidRDefault="00F31F95"/>
    <w:p w:rsidR="004C6E0B" w:rsidRDefault="004C6E0B"/>
    <w:p w:rsidR="004C6E0B" w:rsidRDefault="004C6E0B"/>
    <w:sectPr w:rsidR="004C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4F"/>
    <w:rsid w:val="004C6E0B"/>
    <w:rsid w:val="00A9694F"/>
    <w:rsid w:val="00F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2017-04-22T07:25:00Z</dcterms:created>
  <dcterms:modified xsi:type="dcterms:W3CDTF">2017-04-22T07:26:00Z</dcterms:modified>
</cp:coreProperties>
</file>